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line="560" w:lineRule="exact"/>
        <w:jc w:val="left"/>
        <w:rPr>
          <w:rFonts w:ascii="仿宋" w:hAnsi="仿宋" w:eastAsia="仿宋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color w:val="000000"/>
          <w:kern w:val="0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="313" w:afterLines="100" w:line="560" w:lineRule="exact"/>
        <w:jc w:val="center"/>
        <w:textAlignment w:val="auto"/>
        <w:rPr>
          <w:rFonts w:ascii="仿宋" w:hAnsi="仿宋" w:eastAsia="仿宋" w:cs="Times New Roman"/>
          <w:b/>
          <w:bCs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Times New Roman"/>
          <w:b/>
          <w:bCs/>
          <w:color w:val="000000"/>
          <w:kern w:val="0"/>
          <w:sz w:val="44"/>
          <w:szCs w:val="44"/>
        </w:rPr>
        <w:t>网上确认所需上传材料及要求</w:t>
      </w:r>
    </w:p>
    <w:p>
      <w:pPr>
        <w:widowControl/>
        <w:spacing w:beforeLines="50" w:line="480" w:lineRule="exact"/>
        <w:ind w:firstLine="548" w:firstLineChars="196"/>
        <w:jc w:val="left"/>
        <w:rPr>
          <w:rFonts w:ascii="仿宋" w:hAnsi="仿宋" w:eastAsia="仿宋" w:cs="Times New Roman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Cs/>
          <w:color w:val="000000"/>
          <w:kern w:val="0"/>
          <w:sz w:val="28"/>
          <w:szCs w:val="28"/>
        </w:rPr>
        <w:t>考生在规定时间通过网上确认平台，完成本人的“确认考生承诺书、核对网报信息、上传准考证照片、上传身份证（人像面和国徽面）照片、上传手持身份证照片及其它相关材料照片”等手续。具体材料照片要求如下</w:t>
      </w:r>
      <w:r>
        <w:rPr>
          <w:rFonts w:hint="eastAsia" w:ascii="仿宋" w:hAnsi="仿宋" w:eastAsia="仿宋" w:cs="Times New Roman"/>
          <w:bCs/>
          <w:color w:val="000000"/>
          <w:kern w:val="0"/>
          <w:sz w:val="28"/>
          <w:szCs w:val="28"/>
          <w:lang w:val="en-US" w:eastAsia="zh-CN"/>
        </w:rPr>
        <w:t>(不得上传复印件）</w:t>
      </w:r>
      <w:r>
        <w:rPr>
          <w:rFonts w:hint="eastAsia" w:ascii="仿宋" w:hAnsi="仿宋" w:eastAsia="仿宋" w:cs="Times New Roman"/>
          <w:bCs/>
          <w:color w:val="000000"/>
          <w:kern w:val="0"/>
          <w:sz w:val="28"/>
          <w:szCs w:val="28"/>
        </w:rPr>
        <w:t>：</w:t>
      </w:r>
    </w:p>
    <w:p>
      <w:pPr>
        <w:widowControl/>
        <w:spacing w:beforeLines="50" w:line="480" w:lineRule="exact"/>
        <w:ind w:firstLine="548" w:firstLineChars="196"/>
        <w:jc w:val="left"/>
        <w:rPr>
          <w:rFonts w:ascii="仿宋" w:hAnsi="仿宋" w:eastAsia="仿宋" w:cs="Times New Roman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Cs/>
          <w:color w:val="000000"/>
          <w:kern w:val="0"/>
          <w:sz w:val="28"/>
          <w:szCs w:val="28"/>
        </w:rPr>
        <w:t>1、准考证照片。</w:t>
      </w:r>
      <w:r>
        <w:rPr>
          <w:rFonts w:hint="eastAsia" w:ascii="仿宋" w:hAnsi="仿宋" w:eastAsia="仿宋" w:cs="Times New Roman"/>
          <w:bCs/>
          <w:color w:val="000000"/>
          <w:kern w:val="0"/>
          <w:sz w:val="28"/>
          <w:szCs w:val="28"/>
          <w:lang w:val="en-US" w:eastAsia="zh-CN"/>
        </w:rPr>
        <w:t>此</w:t>
      </w:r>
      <w:r>
        <w:rPr>
          <w:rFonts w:hint="eastAsia" w:ascii="仿宋" w:hAnsi="仿宋" w:eastAsia="仿宋" w:cs="Times New Roman"/>
          <w:bCs/>
          <w:color w:val="000000"/>
          <w:kern w:val="0"/>
          <w:sz w:val="28"/>
          <w:szCs w:val="28"/>
        </w:rPr>
        <w:t>证件照用于准考证照片以及公安部门照片比对等，请考生务必按照要求提供</w:t>
      </w:r>
      <w:r>
        <w:rPr>
          <w:rFonts w:hint="eastAsia" w:ascii="仿宋" w:hAnsi="仿宋" w:eastAsia="仿宋" w:cs="Times New Roman"/>
          <w:bCs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bCs/>
          <w:color w:val="000000"/>
          <w:kern w:val="0"/>
          <w:sz w:val="28"/>
          <w:szCs w:val="28"/>
          <w:lang w:val="en-US" w:eastAsia="zh-CN"/>
        </w:rPr>
        <w:t>具体</w:t>
      </w:r>
      <w:r>
        <w:rPr>
          <w:rFonts w:hint="eastAsia" w:ascii="仿宋" w:hAnsi="仿宋" w:eastAsia="仿宋" w:cs="Times New Roman"/>
          <w:bCs/>
          <w:color w:val="000000"/>
          <w:kern w:val="0"/>
          <w:sz w:val="28"/>
          <w:szCs w:val="28"/>
        </w:rPr>
        <w:t>要求见下图：</w:t>
      </w:r>
    </w:p>
    <w:p>
      <w:pPr>
        <w:widowControl/>
        <w:spacing w:beforeLines="50" w:line="240" w:lineRule="auto"/>
        <w:jc w:val="center"/>
        <w:rPr>
          <w:rFonts w:hint="eastAsia" w:ascii="仿宋" w:hAnsi="仿宋" w:eastAsia="仿宋" w:cs="Times New Roman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Cs/>
          <w:color w:val="000000"/>
          <w:kern w:val="0"/>
          <w:sz w:val="28"/>
          <w:szCs w:val="28"/>
        </w:rPr>
        <w:drawing>
          <wp:inline distT="0" distB="0" distL="114300" distR="114300">
            <wp:extent cx="4817110" cy="5455285"/>
            <wp:effectExtent l="12700" t="12700" r="27940" b="18415"/>
            <wp:docPr id="2" name="图片 2" descr="示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示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7110" cy="5455285"/>
                    </a:xfrm>
                    <a:prstGeom prst="rect">
                      <a:avLst/>
                    </a:prstGeom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Lines="50" w:line="240" w:lineRule="auto"/>
        <w:ind w:firstLine="548" w:firstLineChars="196"/>
        <w:jc w:val="left"/>
        <w:rPr>
          <w:rFonts w:ascii="仿宋" w:hAnsi="仿宋" w:eastAsia="仿宋" w:cs="Times New Roman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Cs/>
          <w:color w:val="000000"/>
          <w:kern w:val="0"/>
          <w:sz w:val="28"/>
          <w:szCs w:val="28"/>
        </w:rPr>
        <w:t>2、本人有效居民身份证原件正反面照片，照片要求身份证边框完整，字迹清晰可见，亮度均匀。</w:t>
      </w:r>
    </w:p>
    <w:p>
      <w:pPr>
        <w:widowControl/>
        <w:spacing w:beforeLines="50" w:line="240" w:lineRule="auto"/>
        <w:jc w:val="center"/>
        <w:rPr>
          <w:rFonts w:hint="eastAsia" w:ascii="仿宋" w:hAnsi="仿宋" w:eastAsia="仿宋" w:cs="Times New Roman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bCs/>
          <w:color w:val="000000"/>
          <w:kern w:val="0"/>
          <w:sz w:val="28"/>
          <w:szCs w:val="28"/>
          <w:lang w:eastAsia="zh-CN"/>
        </w:rPr>
        <w:drawing>
          <wp:inline distT="0" distB="0" distL="114300" distR="114300">
            <wp:extent cx="5180965" cy="1875790"/>
            <wp:effectExtent l="12700" t="12700" r="26035" b="16510"/>
            <wp:docPr id="5" name="图片 5" descr="QQ截图20201030152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截图202010301529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0965" cy="1875790"/>
                    </a:xfrm>
                    <a:prstGeom prst="rect">
                      <a:avLst/>
                    </a:prstGeom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Lines="50" w:line="480" w:lineRule="exact"/>
        <w:ind w:firstLine="548" w:firstLineChars="196"/>
        <w:jc w:val="left"/>
        <w:rPr>
          <w:rFonts w:ascii="仿宋" w:hAnsi="仿宋" w:eastAsia="仿宋" w:cs="Times New Roman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Cs/>
          <w:color w:val="000000"/>
          <w:kern w:val="0"/>
          <w:sz w:val="28"/>
          <w:szCs w:val="28"/>
        </w:rPr>
        <w:t>3、本人手持身份证照片，照片要求见下图：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240" w:lineRule="auto"/>
        <w:jc w:val="center"/>
        <w:textAlignment w:val="auto"/>
        <w:rPr>
          <w:rFonts w:hint="eastAsia" w:ascii="仿宋" w:hAnsi="仿宋" w:eastAsia="仿宋" w:cs="Times New Roman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Cs/>
          <w:color w:val="000000"/>
          <w:kern w:val="0"/>
          <w:sz w:val="28"/>
          <w:szCs w:val="28"/>
        </w:rPr>
        <w:drawing>
          <wp:inline distT="0" distB="0" distL="114300" distR="114300">
            <wp:extent cx="5267325" cy="4963795"/>
            <wp:effectExtent l="12700" t="12700" r="15875" b="14605"/>
            <wp:docPr id="3" name="图片 3" descr="QQ截图20201030152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010301529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963795"/>
                    </a:xfrm>
                    <a:prstGeom prst="rect">
                      <a:avLst/>
                    </a:prstGeom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240" w:lineRule="auto"/>
        <w:ind w:firstLine="548" w:firstLineChars="196"/>
        <w:jc w:val="left"/>
        <w:textAlignment w:val="auto"/>
        <w:rPr>
          <w:rFonts w:ascii="仿宋" w:hAnsi="仿宋" w:eastAsia="仿宋" w:cs="Times New Roman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Cs/>
          <w:color w:val="000000"/>
          <w:kern w:val="0"/>
          <w:sz w:val="28"/>
          <w:szCs w:val="28"/>
        </w:rPr>
        <w:t>4、学生证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40" w:lineRule="exact"/>
        <w:ind w:firstLine="548" w:firstLineChars="196"/>
        <w:jc w:val="left"/>
        <w:textAlignment w:val="auto"/>
        <w:rPr>
          <w:rFonts w:ascii="仿宋" w:hAnsi="仿宋" w:eastAsia="仿宋" w:cs="Times New Roman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Cs/>
          <w:color w:val="000000"/>
          <w:kern w:val="0"/>
          <w:sz w:val="28"/>
          <w:szCs w:val="28"/>
        </w:rPr>
        <w:t>上传</w:t>
      </w:r>
      <w:r>
        <w:rPr>
          <w:rFonts w:hint="eastAsia" w:ascii="仿宋" w:hAnsi="仿宋" w:eastAsia="仿宋" w:cs="Times New Roman"/>
          <w:bCs/>
          <w:color w:val="000000"/>
          <w:kern w:val="0"/>
          <w:sz w:val="28"/>
          <w:szCs w:val="28"/>
          <w:lang w:eastAsia="zh-CN"/>
        </w:rPr>
        <w:t>安徽医科大学或安徽医科大学临床医学院全日制应届本科毕业生学</w:t>
      </w:r>
      <w:r>
        <w:rPr>
          <w:rFonts w:hint="eastAsia" w:ascii="仿宋" w:hAnsi="仿宋" w:eastAsia="仿宋" w:cs="Times New Roman"/>
          <w:bCs/>
          <w:color w:val="000000"/>
          <w:kern w:val="0"/>
          <w:sz w:val="28"/>
          <w:szCs w:val="28"/>
        </w:rPr>
        <w:t>生证个人信息页照片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40" w:lineRule="exact"/>
        <w:ind w:firstLine="548" w:firstLineChars="196"/>
        <w:jc w:val="left"/>
        <w:textAlignment w:val="auto"/>
        <w:rPr>
          <w:rFonts w:ascii="黑体" w:hAnsi="黑体" w:eastAsia="黑体" w:cs="Times New Roman"/>
          <w:bCs/>
          <w:color w:val="000000"/>
          <w:kern w:val="0"/>
          <w:sz w:val="28"/>
          <w:szCs w:val="28"/>
        </w:rPr>
      </w:pPr>
      <w:r>
        <w:rPr>
          <w:rFonts w:ascii="黑体" w:hAnsi="黑体" w:eastAsia="黑体" w:cs="Times New Roman"/>
          <w:bCs/>
          <w:color w:val="000000"/>
          <w:kern w:val="0"/>
          <w:sz w:val="28"/>
          <w:szCs w:val="28"/>
        </w:rPr>
        <w:t>以上</w:t>
      </w:r>
      <w:r>
        <w:rPr>
          <w:rFonts w:hint="eastAsia" w:ascii="黑体" w:hAnsi="黑体" w:eastAsia="黑体" w:cs="Times New Roman"/>
          <w:bCs/>
          <w:color w:val="000000"/>
          <w:kern w:val="0"/>
          <w:sz w:val="28"/>
          <w:szCs w:val="28"/>
        </w:rPr>
        <w:t>四</w:t>
      </w:r>
      <w:r>
        <w:rPr>
          <w:rFonts w:ascii="黑体" w:hAnsi="黑体" w:eastAsia="黑体" w:cs="Times New Roman"/>
          <w:bCs/>
          <w:color w:val="000000"/>
          <w:kern w:val="0"/>
          <w:sz w:val="28"/>
          <w:szCs w:val="28"/>
        </w:rPr>
        <w:t>项</w:t>
      </w:r>
      <w:r>
        <w:rPr>
          <w:rFonts w:hint="eastAsia" w:ascii="黑体" w:hAnsi="黑体" w:eastAsia="黑体" w:cs="Times New Roman"/>
          <w:bCs/>
          <w:color w:val="000000"/>
          <w:kern w:val="0"/>
          <w:sz w:val="28"/>
          <w:szCs w:val="28"/>
        </w:rPr>
        <w:t>为</w:t>
      </w:r>
      <w:r>
        <w:rPr>
          <w:rFonts w:ascii="黑体" w:hAnsi="黑体" w:eastAsia="黑体" w:cs="Times New Roman"/>
          <w:bCs/>
          <w:color w:val="000000"/>
          <w:kern w:val="0"/>
          <w:sz w:val="28"/>
          <w:szCs w:val="28"/>
        </w:rPr>
        <w:t>所有考生均必须上传</w:t>
      </w:r>
      <w:r>
        <w:rPr>
          <w:rFonts w:hint="eastAsia" w:ascii="黑体" w:hAnsi="黑体" w:eastAsia="黑体" w:cs="Times New Roman"/>
          <w:bCs/>
          <w:color w:val="000000"/>
          <w:kern w:val="0"/>
          <w:sz w:val="28"/>
          <w:szCs w:val="28"/>
        </w:rPr>
        <w:t>，</w:t>
      </w:r>
      <w:r>
        <w:rPr>
          <w:rFonts w:ascii="黑体" w:hAnsi="黑体" w:eastAsia="黑体" w:cs="Times New Roman"/>
          <w:bCs/>
          <w:color w:val="000000"/>
          <w:kern w:val="0"/>
          <w:sz w:val="28"/>
          <w:szCs w:val="28"/>
        </w:rPr>
        <w:t>以下选项由考生根据自己报考身份的实际情况如实上传材料照片</w:t>
      </w:r>
      <w:r>
        <w:rPr>
          <w:rFonts w:hint="eastAsia" w:ascii="黑体" w:hAnsi="黑体" w:eastAsia="黑体" w:cs="Times New Roman"/>
          <w:bCs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40" w:lineRule="exact"/>
        <w:ind w:firstLine="548" w:firstLineChars="196"/>
        <w:jc w:val="left"/>
        <w:textAlignment w:val="auto"/>
        <w:rPr>
          <w:rFonts w:ascii="仿宋" w:hAnsi="仿宋" w:eastAsia="仿宋" w:cs="Times New Roman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Cs/>
          <w:color w:val="000000"/>
          <w:kern w:val="0"/>
          <w:sz w:val="28"/>
          <w:szCs w:val="28"/>
        </w:rPr>
        <w:t>5、学历学籍材料（限网上报名学历学籍审核未通过考生）</w:t>
      </w:r>
    </w:p>
    <w:tbl>
      <w:tblPr>
        <w:tblStyle w:val="7"/>
        <w:tblW w:w="7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11"/>
        <w:gridCol w:w="4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3611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4341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学历学籍材料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3611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vAlign w:val="center"/>
          </w:tcPr>
          <w:p>
            <w:pPr>
              <w:widowControl/>
              <w:spacing w:line="480" w:lineRule="exact"/>
              <w:jc w:val="both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应届本科生</w:t>
            </w:r>
          </w:p>
        </w:tc>
        <w:tc>
          <w:tcPr>
            <w:tcW w:w="4341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vAlign w:val="center"/>
          </w:tcPr>
          <w:p>
            <w:pPr>
              <w:widowControl/>
              <w:spacing w:line="480" w:lineRule="exact"/>
              <w:jc w:val="both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《教育部学籍在线验证报告》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  <w:jc w:val="center"/>
        </w:trPr>
        <w:tc>
          <w:tcPr>
            <w:tcW w:w="3611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</w:tcPr>
          <w:p>
            <w:pPr>
              <w:widowControl/>
              <w:spacing w:line="480" w:lineRule="exact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因姓名变更或证件号码变更导致学籍学历校验未通过</w:t>
            </w:r>
          </w:p>
        </w:tc>
        <w:tc>
          <w:tcPr>
            <w:tcW w:w="4341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</w:tcPr>
          <w:p>
            <w:pPr>
              <w:widowControl/>
              <w:spacing w:line="480" w:lineRule="exact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公安机关出具的变更证明和《教育部学籍在线验证报告》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40" w:lineRule="exact"/>
        <w:ind w:firstLine="548" w:firstLineChars="196"/>
        <w:jc w:val="left"/>
        <w:textAlignment w:val="auto"/>
        <w:rPr>
          <w:rFonts w:ascii="仿宋" w:hAnsi="仿宋" w:eastAsia="仿宋" w:cs="Times New Roman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Cs/>
          <w:color w:val="000000"/>
          <w:kern w:val="0"/>
          <w:sz w:val="28"/>
          <w:szCs w:val="28"/>
        </w:rPr>
        <w:t>6、退役大学生士兵专项计划证明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40" w:lineRule="exact"/>
        <w:ind w:firstLine="548" w:firstLineChars="196"/>
        <w:jc w:val="left"/>
        <w:textAlignment w:val="auto"/>
        <w:rPr>
          <w:rFonts w:ascii="仿宋" w:hAnsi="仿宋" w:eastAsia="仿宋" w:cs="Times New Roman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Cs/>
          <w:color w:val="000000"/>
          <w:kern w:val="0"/>
          <w:sz w:val="28"/>
          <w:szCs w:val="28"/>
        </w:rPr>
        <w:t>本人《入伍批准书》（即男性/女性公民应征入伍批准书、A4竖版单页样式）和《退出现役证》原件的照片。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40" w:lineRule="exact"/>
        <w:ind w:firstLine="548" w:firstLineChars="196"/>
        <w:jc w:val="left"/>
        <w:textAlignment w:val="auto"/>
        <w:rPr>
          <w:rFonts w:ascii="仿宋" w:hAnsi="仿宋" w:eastAsia="仿宋" w:cs="Times New Roman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Cs/>
          <w:color w:val="000000"/>
          <w:kern w:val="0"/>
          <w:sz w:val="28"/>
          <w:szCs w:val="28"/>
        </w:rPr>
        <w:t>7、其他材料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40" w:lineRule="exact"/>
        <w:ind w:firstLine="548" w:firstLineChars="196"/>
        <w:jc w:val="left"/>
        <w:textAlignment w:val="auto"/>
        <w:rPr>
          <w:rFonts w:hint="eastAsia" w:ascii="仿宋" w:hAnsi="仿宋" w:eastAsia="仿宋" w:cs="Times New Roman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Cs/>
          <w:color w:val="000000"/>
          <w:kern w:val="0"/>
          <w:sz w:val="28"/>
          <w:szCs w:val="28"/>
        </w:rPr>
        <w:t>非毕业班本科生须提供学校教务处提供的能提前毕业证明。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40" w:lineRule="exact"/>
        <w:ind w:firstLine="551" w:firstLineChars="196"/>
        <w:jc w:val="left"/>
        <w:textAlignment w:val="auto"/>
        <w:rPr>
          <w:rFonts w:ascii="黑体" w:hAnsi="黑体" w:eastAsia="黑体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28"/>
          <w:szCs w:val="28"/>
        </w:rPr>
        <w:t>请务必谨慎上传符合上述全部要求的照片，否则会影响审核。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40" w:lineRule="exact"/>
        <w:ind w:firstLine="551" w:firstLineChars="196"/>
        <w:jc w:val="left"/>
        <w:textAlignment w:val="auto"/>
        <w:rPr>
          <w:rFonts w:ascii="黑体" w:hAnsi="黑体" w:eastAsia="黑体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28"/>
          <w:szCs w:val="28"/>
        </w:rPr>
        <w:t>考生可用手机扫描下面二维码直接登录网上确认系统。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/>
        <w:jc w:val="center"/>
        <w:rPr>
          <w:rFonts w:hint="eastAsia" w:ascii="仿宋" w:hAnsi="仿宋" w:eastAsia="仿宋" w:cs="Times New Roman"/>
          <w:bCs/>
          <w:color w:val="000000"/>
          <w:kern w:val="0"/>
          <w:sz w:val="28"/>
          <w:szCs w:val="28"/>
        </w:rPr>
      </w:pPr>
      <w:r>
        <w:rPr>
          <w:rFonts w:hint="eastAsia" w:eastAsia="宋体"/>
          <w:color w:val="4C4C4C"/>
          <w:sz w:val="27"/>
          <w:szCs w:val="27"/>
          <w:lang w:eastAsia="zh-CN"/>
        </w:rPr>
        <w:drawing>
          <wp:inline distT="0" distB="0" distL="114300" distR="114300">
            <wp:extent cx="2534285" cy="2534285"/>
            <wp:effectExtent l="0" t="0" r="18415" b="18415"/>
            <wp:docPr id="1" name="图片 1" descr="网上确认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网上确认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253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lODQwMjZmYzNjZTE2ODJjNDQ5ZTdkZGYxMjAzNGQifQ=="/>
  </w:docVars>
  <w:rsids>
    <w:rsidRoot w:val="007D5BAA"/>
    <w:rsid w:val="000C4D25"/>
    <w:rsid w:val="000C7FDB"/>
    <w:rsid w:val="000D7888"/>
    <w:rsid w:val="00126382"/>
    <w:rsid w:val="00137E1F"/>
    <w:rsid w:val="001A2E56"/>
    <w:rsid w:val="001F427D"/>
    <w:rsid w:val="00207517"/>
    <w:rsid w:val="00240F3A"/>
    <w:rsid w:val="002B2250"/>
    <w:rsid w:val="002F5902"/>
    <w:rsid w:val="00325D88"/>
    <w:rsid w:val="00400A11"/>
    <w:rsid w:val="00424BF3"/>
    <w:rsid w:val="00552093"/>
    <w:rsid w:val="005714E8"/>
    <w:rsid w:val="00590FF1"/>
    <w:rsid w:val="005A024E"/>
    <w:rsid w:val="00695E18"/>
    <w:rsid w:val="006D41D8"/>
    <w:rsid w:val="006F3812"/>
    <w:rsid w:val="00733DDE"/>
    <w:rsid w:val="0077382D"/>
    <w:rsid w:val="007A4D1B"/>
    <w:rsid w:val="007C50CD"/>
    <w:rsid w:val="007D5BAA"/>
    <w:rsid w:val="008068C3"/>
    <w:rsid w:val="008237FB"/>
    <w:rsid w:val="009D6167"/>
    <w:rsid w:val="00A67A4A"/>
    <w:rsid w:val="00AC69CE"/>
    <w:rsid w:val="00AD7E83"/>
    <w:rsid w:val="00AE06E4"/>
    <w:rsid w:val="00AF3EC1"/>
    <w:rsid w:val="00BF023A"/>
    <w:rsid w:val="00C1614B"/>
    <w:rsid w:val="00C254B4"/>
    <w:rsid w:val="00C7362D"/>
    <w:rsid w:val="00CB6DD4"/>
    <w:rsid w:val="00CC23BB"/>
    <w:rsid w:val="00D60D8D"/>
    <w:rsid w:val="00D92354"/>
    <w:rsid w:val="00DF74B1"/>
    <w:rsid w:val="00E553E0"/>
    <w:rsid w:val="00EE1D0D"/>
    <w:rsid w:val="00F01BF3"/>
    <w:rsid w:val="02C35A8A"/>
    <w:rsid w:val="03AA4F5D"/>
    <w:rsid w:val="05F33E5B"/>
    <w:rsid w:val="093A7BB7"/>
    <w:rsid w:val="0AFF5201"/>
    <w:rsid w:val="187C374C"/>
    <w:rsid w:val="1F8B0566"/>
    <w:rsid w:val="22425769"/>
    <w:rsid w:val="24702A7B"/>
    <w:rsid w:val="2EC4131E"/>
    <w:rsid w:val="2FBB6F09"/>
    <w:rsid w:val="302C464E"/>
    <w:rsid w:val="35E55F3B"/>
    <w:rsid w:val="394B370A"/>
    <w:rsid w:val="3A2334DA"/>
    <w:rsid w:val="3CEF32BB"/>
    <w:rsid w:val="41FE5527"/>
    <w:rsid w:val="427E5138"/>
    <w:rsid w:val="43971568"/>
    <w:rsid w:val="4A1B03C1"/>
    <w:rsid w:val="4BBD1F32"/>
    <w:rsid w:val="4CE315E8"/>
    <w:rsid w:val="4E1B60DC"/>
    <w:rsid w:val="5A704A23"/>
    <w:rsid w:val="5C675D07"/>
    <w:rsid w:val="60DD0E4C"/>
    <w:rsid w:val="63E56E90"/>
    <w:rsid w:val="6794533E"/>
    <w:rsid w:val="68E8446F"/>
    <w:rsid w:val="6BFA3C81"/>
    <w:rsid w:val="6C077C7A"/>
    <w:rsid w:val="6D13508D"/>
    <w:rsid w:val="6E6E3416"/>
    <w:rsid w:val="73FB7602"/>
    <w:rsid w:val="74EA1011"/>
    <w:rsid w:val="7AF11E73"/>
    <w:rsid w:val="7B092929"/>
    <w:rsid w:val="7C5103BB"/>
    <w:rsid w:val="7D8A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8"/>
    <w:link w:val="2"/>
    <w:semiHidden/>
    <w:qFormat/>
    <w:uiPriority w:val="99"/>
  </w:style>
  <w:style w:type="character" w:customStyle="1" w:styleId="17">
    <w:name w:val="sp04"/>
    <w:basedOn w:val="8"/>
    <w:qFormat/>
    <w:uiPriority w:val="0"/>
  </w:style>
  <w:style w:type="character" w:customStyle="1" w:styleId="18">
    <w:name w:val="sp02"/>
    <w:basedOn w:val="8"/>
    <w:qFormat/>
    <w:uiPriority w:val="0"/>
  </w:style>
  <w:style w:type="character" w:customStyle="1" w:styleId="19">
    <w:name w:val="sp03"/>
    <w:basedOn w:val="8"/>
    <w:qFormat/>
    <w:uiPriority w:val="0"/>
  </w:style>
  <w:style w:type="character" w:customStyle="1" w:styleId="20">
    <w:name w:val="sp05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558</Words>
  <Characters>559</Characters>
  <Lines>8</Lines>
  <Paragraphs>2</Paragraphs>
  <TotalTime>26</TotalTime>
  <ScaleCrop>false</ScaleCrop>
  <LinksUpToDate>false</LinksUpToDate>
  <CharactersWithSpaces>559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2019-09-11T07:16:00Z</dcterms:created>
  <dc:creator>User</dc:creator>
  <cp:lastModifiedBy>YJ</cp:lastModifiedBy>
  <cp:lastPrinted>2019-10-29T03:31:00Z</cp:lastPrinted>
  <dcterms:modified xsi:type="dcterms:W3CDTF">2022-10-23T13:49:54Z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4CCD3C9B92DB40B3ABCEEBF2ADBE82BC</vt:lpwstr>
  </property>
</Properties>
</file>